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E2049" w14:textId="77777777" w:rsidR="00BC3B78" w:rsidRPr="00A729F3" w:rsidRDefault="00BC3B78" w:rsidP="00BC3B78">
      <w:pPr>
        <w:pStyle w:val="Title"/>
        <w:jc w:val="left"/>
        <w:rPr>
          <w:rFonts w:ascii="Palatino" w:hAnsi="Palatino"/>
          <w:color w:val="auto"/>
          <w:sz w:val="20"/>
          <w:szCs w:val="20"/>
        </w:rPr>
      </w:pPr>
      <w:r>
        <w:rPr>
          <w:rFonts w:ascii="Palatino" w:hAnsi="Palatino"/>
          <w:b w:val="0"/>
          <w:bCs w:val="0"/>
          <w:i w:val="0"/>
          <w:iCs w:val="0"/>
          <w:noProof/>
          <w:sz w:val="20"/>
          <w:szCs w:val="20"/>
          <w:u w:val="none"/>
        </w:rPr>
        <w:drawing>
          <wp:inline distT="0" distB="0" distL="0" distR="0" wp14:anchorId="713DE392" wp14:editId="6E50456F">
            <wp:extent cx="3810000" cy="1059180"/>
            <wp:effectExtent l="0" t="0" r="0" b="0"/>
            <wp:docPr id="3" name="Picture 3" descr="M:\MAGAZINE\MTG3\1ASU\ART\LOGO\2017Rebrand\American-School-n-Univer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MAGAZINE\MTG3\1ASU\ART\LOGO\2017Rebrand\American-School-n-Universit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" w:hAnsi="Palatino"/>
          <w:color w:val="000000"/>
          <w:sz w:val="20"/>
          <w:szCs w:val="20"/>
        </w:rPr>
        <w:t xml:space="preserve">   </w:t>
      </w:r>
      <w:r w:rsidRPr="00CD6229">
        <w:rPr>
          <w:rFonts w:ascii="Arial" w:hAnsi="Arial" w:cs="Arial"/>
          <w:color w:val="000000"/>
          <w:sz w:val="20"/>
          <w:szCs w:val="20"/>
        </w:rPr>
        <w:tab/>
      </w:r>
    </w:p>
    <w:p w14:paraId="30595634" w14:textId="77777777" w:rsidR="00BC3B78" w:rsidRPr="00CD6229" w:rsidRDefault="00BC3B78" w:rsidP="00BC3B78">
      <w:pPr>
        <w:jc w:val="center"/>
        <w:rPr>
          <w:rFonts w:ascii="Arial" w:hAnsi="Arial" w:cs="Arial"/>
          <w:b/>
          <w:bCs/>
          <w:color w:val="000000"/>
          <w:sz w:val="6"/>
          <w:szCs w:val="19"/>
        </w:rPr>
      </w:pPr>
    </w:p>
    <w:p w14:paraId="6E4CDFE1" w14:textId="77777777" w:rsidR="00BC3B78" w:rsidRDefault="00BC3B78" w:rsidP="00BC3B7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</w:p>
    <w:p w14:paraId="1635B686" w14:textId="77777777" w:rsidR="00BC3B78" w:rsidRDefault="00BC3B78" w:rsidP="00BC3B7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</w:p>
    <w:p w14:paraId="25A7E8DB" w14:textId="0D86DEA3" w:rsidR="00BC3B78" w:rsidRPr="00A729F3" w:rsidRDefault="00BC3B78" w:rsidP="00BC3B7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A729F3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Note: </w:t>
      </w:r>
      <w:r w:rsidRPr="00A729F3">
        <w:rPr>
          <w:rFonts w:asciiTheme="minorHAnsi" w:hAnsiTheme="minorHAnsi" w:cstheme="minorHAnsi"/>
          <w:sz w:val="20"/>
          <w:szCs w:val="20"/>
        </w:rPr>
        <w:t>This information is used to compile a directory of manufacturers for projects published in the Architectural Portfolio</w:t>
      </w:r>
      <w:r w:rsidR="004F1664">
        <w:rPr>
          <w:rFonts w:asciiTheme="minorHAnsi" w:hAnsiTheme="minorHAnsi" w:cstheme="minorHAnsi"/>
          <w:sz w:val="20"/>
          <w:szCs w:val="20"/>
        </w:rPr>
        <w:t xml:space="preserve"> as a valuable resource for our readers</w:t>
      </w:r>
      <w:r w:rsidRPr="00A729F3">
        <w:rPr>
          <w:rFonts w:asciiTheme="minorHAnsi" w:hAnsiTheme="minorHAnsi" w:cstheme="minorHAnsi"/>
          <w:sz w:val="20"/>
          <w:szCs w:val="20"/>
        </w:rPr>
        <w:t xml:space="preserve">. Submit online at </w:t>
      </w:r>
      <w:hyperlink r:id="rId7" w:history="1">
        <w:r w:rsidR="004F1664" w:rsidRPr="004F1664">
          <w:rPr>
            <w:rFonts w:asciiTheme="minorHAnsi" w:hAnsiTheme="minorHAnsi" w:cstheme="minorHAnsi"/>
            <w:sz w:val="20"/>
            <w:szCs w:val="20"/>
          </w:rPr>
          <w:t>https://schooldesigns.com/ap-submission-materials/</w:t>
        </w:r>
      </w:hyperlink>
      <w:r w:rsidR="00CE7D0A">
        <w:rPr>
          <w:rFonts w:asciiTheme="minorHAnsi" w:hAnsiTheme="minorHAnsi" w:cstheme="minorHAnsi"/>
          <w:sz w:val="20"/>
          <w:szCs w:val="20"/>
        </w:rPr>
        <w:t>.</w:t>
      </w:r>
      <w:bookmarkStart w:id="0" w:name="_GoBack"/>
      <w:bookmarkEnd w:id="0"/>
    </w:p>
    <w:p w14:paraId="359CD98C" w14:textId="77777777" w:rsidR="00432915" w:rsidRPr="00C855A8" w:rsidRDefault="00432915">
      <w:pPr>
        <w:rPr>
          <w:rFonts w:ascii="Arial" w:hAnsi="Arial" w:cs="Arial"/>
          <w:sz w:val="22"/>
          <w:szCs w:val="22"/>
        </w:rPr>
      </w:pPr>
    </w:p>
    <w:p w14:paraId="5D52AE58" w14:textId="77777777" w:rsidR="00432915" w:rsidRPr="00C855A8" w:rsidRDefault="00432915">
      <w:pPr>
        <w:rPr>
          <w:rFonts w:ascii="Arial" w:hAnsi="Arial" w:cs="Arial"/>
          <w:sz w:val="22"/>
          <w:szCs w:val="22"/>
        </w:rPr>
      </w:pPr>
    </w:p>
    <w:p w14:paraId="47F741AE" w14:textId="77777777" w:rsidR="00432915" w:rsidRPr="00C855A8" w:rsidRDefault="00432915">
      <w:pPr>
        <w:rPr>
          <w:rFonts w:ascii="Arial" w:hAnsi="Arial" w:cs="Arial"/>
          <w:sz w:val="22"/>
          <w:szCs w:val="22"/>
        </w:rPr>
      </w:pPr>
    </w:p>
    <w:p w14:paraId="739F96A3" w14:textId="77777777" w:rsidR="00432915" w:rsidRPr="00BC3B78" w:rsidRDefault="00432915">
      <w:pPr>
        <w:tabs>
          <w:tab w:val="left" w:leader="underscore" w:pos="10440"/>
        </w:tabs>
        <w:autoSpaceDE w:val="0"/>
        <w:autoSpaceDN w:val="0"/>
        <w:adjustRightInd w:val="0"/>
        <w:spacing w:line="244" w:lineRule="atLeast"/>
        <w:rPr>
          <w:rFonts w:asciiTheme="minorHAnsi" w:hAnsiTheme="minorHAnsi" w:cstheme="minorHAnsi"/>
          <w:sz w:val="20"/>
          <w:szCs w:val="20"/>
        </w:rPr>
      </w:pPr>
      <w:r w:rsidRPr="00BC3B78">
        <w:rPr>
          <w:rFonts w:asciiTheme="minorHAnsi" w:hAnsiTheme="minorHAnsi" w:cstheme="minorHAnsi"/>
          <w:color w:val="000000"/>
          <w:sz w:val="20"/>
          <w:szCs w:val="20"/>
        </w:rPr>
        <w:t>Firm:</w:t>
      </w:r>
      <w:r w:rsidRPr="00BC3B78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4C62D0AB" w14:textId="77777777" w:rsidR="00432915" w:rsidRPr="00BC3B78" w:rsidRDefault="00432915">
      <w:pPr>
        <w:tabs>
          <w:tab w:val="left" w:leader="underscore" w:pos="9000"/>
        </w:tabs>
        <w:autoSpaceDE w:val="0"/>
        <w:autoSpaceDN w:val="0"/>
        <w:adjustRightInd w:val="0"/>
        <w:spacing w:line="180" w:lineRule="atLeast"/>
        <w:rPr>
          <w:rFonts w:asciiTheme="minorHAnsi" w:hAnsiTheme="minorHAnsi" w:cstheme="minorHAnsi"/>
          <w:sz w:val="20"/>
          <w:szCs w:val="20"/>
        </w:rPr>
      </w:pPr>
    </w:p>
    <w:p w14:paraId="05EC07DE" w14:textId="77777777" w:rsidR="00432915" w:rsidRPr="00BC3B78" w:rsidRDefault="00432915">
      <w:pPr>
        <w:tabs>
          <w:tab w:val="left" w:leader="underscore" w:pos="10440"/>
        </w:tabs>
        <w:rPr>
          <w:rFonts w:asciiTheme="minorHAnsi" w:hAnsiTheme="minorHAnsi" w:cstheme="minorHAnsi"/>
          <w:sz w:val="20"/>
          <w:szCs w:val="20"/>
        </w:rPr>
      </w:pPr>
      <w:r w:rsidRPr="00BC3B78">
        <w:rPr>
          <w:rFonts w:asciiTheme="minorHAnsi" w:hAnsiTheme="minorHAnsi" w:cstheme="minorHAnsi"/>
          <w:sz w:val="20"/>
          <w:szCs w:val="20"/>
        </w:rPr>
        <w:t>Name of School/City, State:</w:t>
      </w:r>
      <w:r w:rsidRPr="00BC3B78">
        <w:rPr>
          <w:rFonts w:asciiTheme="minorHAnsi" w:hAnsiTheme="minorHAnsi" w:cstheme="minorHAnsi"/>
          <w:sz w:val="20"/>
          <w:szCs w:val="20"/>
        </w:rPr>
        <w:tab/>
      </w:r>
    </w:p>
    <w:p w14:paraId="4AF677A9" w14:textId="77777777" w:rsidR="00432915" w:rsidRPr="00BC3B78" w:rsidRDefault="00432915">
      <w:pPr>
        <w:rPr>
          <w:rFonts w:asciiTheme="minorHAnsi" w:hAnsiTheme="minorHAnsi" w:cstheme="minorHAnsi"/>
          <w:sz w:val="20"/>
          <w:szCs w:val="20"/>
        </w:rPr>
      </w:pPr>
    </w:p>
    <w:p w14:paraId="6C596815" w14:textId="77777777" w:rsidR="00432915" w:rsidRPr="00BC3B78" w:rsidRDefault="00432915">
      <w:pPr>
        <w:rPr>
          <w:rFonts w:asciiTheme="minorHAnsi" w:hAnsiTheme="minorHAnsi" w:cstheme="minorHAnsi"/>
          <w:sz w:val="20"/>
          <w:szCs w:val="20"/>
        </w:rPr>
      </w:pPr>
    </w:p>
    <w:p w14:paraId="3CFAD7BA" w14:textId="77777777" w:rsidR="00432915" w:rsidRPr="00BC3B78" w:rsidRDefault="00432915">
      <w:pPr>
        <w:rPr>
          <w:rFonts w:asciiTheme="minorHAnsi" w:hAnsiTheme="minorHAnsi" w:cstheme="minorHAnsi"/>
          <w:sz w:val="20"/>
          <w:szCs w:val="20"/>
        </w:rPr>
      </w:pPr>
    </w:p>
    <w:p w14:paraId="7E32DC33" w14:textId="77777777" w:rsidR="00432915" w:rsidRPr="00BC3B78" w:rsidRDefault="0043291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BC3B78">
        <w:rPr>
          <w:rFonts w:asciiTheme="minorHAnsi" w:hAnsiTheme="minorHAnsi" w:cstheme="minorHAnsi"/>
          <w:b/>
          <w:bCs/>
          <w:color w:val="000000"/>
          <w:sz w:val="20"/>
          <w:szCs w:val="20"/>
        </w:rPr>
        <w:t>What products by NATIONAL MANUFACTURERS were selected for this project? (DO NOT include local or regional manufacturers.)</w:t>
      </w:r>
    </w:p>
    <w:p w14:paraId="0036845F" w14:textId="77777777" w:rsidR="00432915" w:rsidRPr="00BC3B78" w:rsidRDefault="00432915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BC3B78">
        <w:rPr>
          <w:rFonts w:asciiTheme="minorHAnsi" w:hAnsiTheme="minorHAnsi" w:cstheme="minorHAnsi"/>
          <w:i/>
          <w:iCs/>
          <w:sz w:val="20"/>
          <w:szCs w:val="20"/>
        </w:rPr>
        <w:t>Only complete product categories that apply to the project entered.</w:t>
      </w:r>
    </w:p>
    <w:p w14:paraId="4680DD18" w14:textId="77777777" w:rsidR="00432915" w:rsidRPr="00BC3B78" w:rsidRDefault="00432915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58AEBE7B" w14:textId="77777777" w:rsidR="00432915" w:rsidRPr="00BC3B78" w:rsidRDefault="00432915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42CE57F7" w14:textId="77777777" w:rsidR="00432915" w:rsidRPr="00BC3B78" w:rsidRDefault="00432915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01116C10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  <w:sectPr w:rsidR="00432915" w:rsidRPr="00BC3B7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317" w:right="720" w:bottom="346" w:left="720" w:header="720" w:footer="720" w:gutter="0"/>
          <w:cols w:space="720"/>
          <w:docGrid w:linePitch="360"/>
        </w:sectPr>
      </w:pPr>
    </w:p>
    <w:p w14:paraId="146B4050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1)</w:t>
      </w:r>
      <w:r w:rsidRPr="00BC3B78">
        <w:rPr>
          <w:rFonts w:asciiTheme="minorHAnsi" w:hAnsiTheme="minorHAnsi" w:cstheme="minorHAnsi"/>
          <w:sz w:val="18"/>
          <w:szCs w:val="18"/>
        </w:rPr>
        <w:tab/>
        <w:t>Benches/Site Furnishings</w:t>
      </w:r>
      <w:r w:rsidRPr="00BC3B78">
        <w:rPr>
          <w:rFonts w:asciiTheme="minorHAnsi" w:hAnsiTheme="minorHAnsi" w:cstheme="minorHAnsi"/>
          <w:sz w:val="18"/>
          <w:szCs w:val="18"/>
        </w:rPr>
        <w:tab/>
      </w:r>
    </w:p>
    <w:p w14:paraId="718EEDC4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2)</w:t>
      </w:r>
      <w:r w:rsidRPr="00BC3B78">
        <w:rPr>
          <w:rFonts w:asciiTheme="minorHAnsi" w:hAnsiTheme="minorHAnsi" w:cstheme="minorHAnsi"/>
          <w:sz w:val="18"/>
          <w:szCs w:val="18"/>
        </w:rPr>
        <w:tab/>
        <w:t>Bicycle Racks</w:t>
      </w:r>
      <w:r w:rsidRPr="00BC3B78">
        <w:rPr>
          <w:rFonts w:asciiTheme="minorHAnsi" w:hAnsiTheme="minorHAnsi" w:cstheme="minorHAnsi"/>
          <w:sz w:val="18"/>
          <w:szCs w:val="18"/>
        </w:rPr>
        <w:tab/>
      </w:r>
    </w:p>
    <w:p w14:paraId="13446018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3)</w:t>
      </w:r>
      <w:r w:rsidRPr="00BC3B78">
        <w:rPr>
          <w:rFonts w:asciiTheme="minorHAnsi" w:hAnsiTheme="minorHAnsi" w:cstheme="minorHAnsi"/>
          <w:sz w:val="18"/>
          <w:szCs w:val="18"/>
        </w:rPr>
        <w:tab/>
        <w:t>Brick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41273988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4)</w:t>
      </w:r>
      <w:r w:rsidRPr="00BC3B78">
        <w:rPr>
          <w:rFonts w:asciiTheme="minorHAnsi" w:hAnsiTheme="minorHAnsi" w:cstheme="minorHAnsi"/>
          <w:sz w:val="18"/>
          <w:szCs w:val="18"/>
        </w:rPr>
        <w:tab/>
        <w:t>Bridges (custom)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18D6F4D2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5)</w:t>
      </w:r>
      <w:r w:rsidRPr="00BC3B78">
        <w:rPr>
          <w:rFonts w:asciiTheme="minorHAnsi" w:hAnsiTheme="minorHAnsi" w:cstheme="minorHAnsi"/>
          <w:sz w:val="18"/>
          <w:szCs w:val="18"/>
        </w:rPr>
        <w:tab/>
        <w:t>Bridges (prefabricated)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 </w:t>
      </w:r>
    </w:p>
    <w:p w14:paraId="097ACAAC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6)</w:t>
      </w:r>
      <w:r w:rsidRPr="00BC3B78">
        <w:rPr>
          <w:rFonts w:asciiTheme="minorHAnsi" w:hAnsiTheme="minorHAnsi" w:cstheme="minorHAnsi"/>
          <w:sz w:val="18"/>
          <w:szCs w:val="18"/>
        </w:rPr>
        <w:tab/>
        <w:t>Cobblestone</w:t>
      </w:r>
      <w:r w:rsidRPr="00BC3B78">
        <w:rPr>
          <w:rFonts w:asciiTheme="minorHAnsi" w:hAnsiTheme="minorHAnsi" w:cstheme="minorHAnsi"/>
          <w:sz w:val="18"/>
          <w:szCs w:val="18"/>
        </w:rPr>
        <w:tab/>
      </w:r>
    </w:p>
    <w:p w14:paraId="46BDECAB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7)</w:t>
      </w:r>
      <w:r w:rsidRPr="00BC3B78">
        <w:rPr>
          <w:rFonts w:asciiTheme="minorHAnsi" w:hAnsiTheme="minorHAnsi" w:cstheme="minorHAnsi"/>
          <w:sz w:val="18"/>
          <w:szCs w:val="18"/>
        </w:rPr>
        <w:tab/>
        <w:t>Concrete (colored)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7F2D4132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8)</w:t>
      </w:r>
      <w:r w:rsidRPr="00BC3B78">
        <w:rPr>
          <w:rFonts w:asciiTheme="minorHAnsi" w:hAnsiTheme="minorHAnsi" w:cstheme="minorHAnsi"/>
          <w:sz w:val="18"/>
          <w:szCs w:val="18"/>
        </w:rPr>
        <w:tab/>
        <w:t>Concrete (precast)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062B1CA5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9)</w:t>
      </w:r>
      <w:r w:rsidRPr="00BC3B78">
        <w:rPr>
          <w:rFonts w:asciiTheme="minorHAnsi" w:hAnsiTheme="minorHAnsi" w:cstheme="minorHAnsi"/>
          <w:sz w:val="18"/>
          <w:szCs w:val="18"/>
        </w:rPr>
        <w:tab/>
        <w:t>Concrete (stamped/imprinted)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3EF6949F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10)</w:t>
      </w:r>
      <w:r w:rsidRPr="00BC3B78">
        <w:rPr>
          <w:rFonts w:asciiTheme="minorHAnsi" w:hAnsiTheme="minorHAnsi" w:cstheme="minorHAnsi"/>
          <w:sz w:val="18"/>
          <w:szCs w:val="18"/>
        </w:rPr>
        <w:tab/>
        <w:t>Concrete Toppings</w:t>
      </w:r>
      <w:r w:rsidRPr="00BC3B78">
        <w:rPr>
          <w:rFonts w:asciiTheme="minorHAnsi" w:hAnsiTheme="minorHAnsi" w:cstheme="minorHAnsi"/>
          <w:sz w:val="18"/>
          <w:szCs w:val="18"/>
        </w:rPr>
        <w:tab/>
      </w:r>
    </w:p>
    <w:p w14:paraId="14B077D3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11)</w:t>
      </w:r>
      <w:r w:rsidRPr="00BC3B78">
        <w:rPr>
          <w:rFonts w:asciiTheme="minorHAnsi" w:hAnsiTheme="minorHAnsi" w:cstheme="minorHAnsi"/>
          <w:sz w:val="18"/>
          <w:szCs w:val="18"/>
        </w:rPr>
        <w:tab/>
        <w:t>Edging (lawn)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 </w:t>
      </w:r>
    </w:p>
    <w:p w14:paraId="50F187E2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12)</w:t>
      </w:r>
      <w:r w:rsidRPr="00BC3B78">
        <w:rPr>
          <w:rFonts w:asciiTheme="minorHAnsi" w:hAnsiTheme="minorHAnsi" w:cstheme="minorHAnsi"/>
          <w:sz w:val="18"/>
          <w:szCs w:val="18"/>
        </w:rPr>
        <w:tab/>
        <w:t>Erosion Control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 </w:t>
      </w:r>
    </w:p>
    <w:p w14:paraId="5CF6C5B6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13)</w:t>
      </w:r>
      <w:r w:rsidRPr="00BC3B78">
        <w:rPr>
          <w:rFonts w:asciiTheme="minorHAnsi" w:hAnsiTheme="minorHAnsi" w:cstheme="minorHAnsi"/>
          <w:sz w:val="18"/>
          <w:szCs w:val="18"/>
        </w:rPr>
        <w:tab/>
        <w:t>Fences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020BC471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14)</w:t>
      </w:r>
      <w:r w:rsidRPr="00BC3B78">
        <w:rPr>
          <w:rFonts w:asciiTheme="minorHAnsi" w:hAnsiTheme="minorHAnsi" w:cstheme="minorHAnsi"/>
          <w:sz w:val="18"/>
          <w:szCs w:val="18"/>
        </w:rPr>
        <w:tab/>
        <w:t>Fountains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 </w:t>
      </w:r>
    </w:p>
    <w:p w14:paraId="187BD70E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15)</w:t>
      </w:r>
      <w:r w:rsidRPr="00BC3B78">
        <w:rPr>
          <w:rFonts w:asciiTheme="minorHAnsi" w:hAnsiTheme="minorHAnsi" w:cstheme="minorHAnsi"/>
          <w:sz w:val="18"/>
          <w:szCs w:val="18"/>
        </w:rPr>
        <w:tab/>
        <w:t>Irrigation</w:t>
      </w:r>
      <w:r w:rsidRPr="00BC3B78">
        <w:rPr>
          <w:rFonts w:asciiTheme="minorHAnsi" w:hAnsiTheme="minorHAnsi" w:cstheme="minorHAnsi"/>
          <w:sz w:val="18"/>
          <w:szCs w:val="18"/>
        </w:rPr>
        <w:tab/>
      </w:r>
    </w:p>
    <w:p w14:paraId="61F5E9CF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16)</w:t>
      </w:r>
      <w:r w:rsidRPr="00BC3B78">
        <w:rPr>
          <w:rFonts w:asciiTheme="minorHAnsi" w:hAnsiTheme="minorHAnsi" w:cstheme="minorHAnsi"/>
          <w:sz w:val="18"/>
          <w:szCs w:val="18"/>
        </w:rPr>
        <w:tab/>
        <w:t>Lighting &amp; Accessories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3217A41C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17)</w:t>
      </w:r>
      <w:r w:rsidRPr="00BC3B78">
        <w:rPr>
          <w:rFonts w:asciiTheme="minorHAnsi" w:hAnsiTheme="minorHAnsi" w:cstheme="minorHAnsi"/>
          <w:sz w:val="18"/>
          <w:szCs w:val="18"/>
        </w:rPr>
        <w:tab/>
        <w:t>Paving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4FFF8DF4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>18)</w:t>
      </w:r>
      <w:r w:rsidRPr="00BC3B78">
        <w:rPr>
          <w:rFonts w:asciiTheme="minorHAnsi" w:hAnsiTheme="minorHAnsi" w:cstheme="minorHAnsi"/>
          <w:sz w:val="18"/>
          <w:szCs w:val="18"/>
        </w:rPr>
        <w:tab/>
        <w:t>Planters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19F5A3EF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19)</w:t>
      </w:r>
      <w:r w:rsidRPr="00BC3B78">
        <w:rPr>
          <w:rFonts w:asciiTheme="minorHAnsi" w:hAnsiTheme="minorHAnsi" w:cstheme="minorHAnsi"/>
          <w:sz w:val="18"/>
          <w:szCs w:val="18"/>
        </w:rPr>
        <w:tab/>
        <w:t>Playground Equipment</w:t>
      </w:r>
      <w:r w:rsidRPr="00BC3B78">
        <w:rPr>
          <w:rFonts w:asciiTheme="minorHAnsi" w:hAnsiTheme="minorHAnsi" w:cstheme="minorHAnsi"/>
          <w:sz w:val="18"/>
          <w:szCs w:val="18"/>
        </w:rPr>
        <w:tab/>
      </w:r>
    </w:p>
    <w:p w14:paraId="7F9EB693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>20)</w:t>
      </w:r>
      <w:r w:rsidRPr="00BC3B78">
        <w:rPr>
          <w:rFonts w:asciiTheme="minorHAnsi" w:hAnsiTheme="minorHAnsi" w:cstheme="minorHAnsi"/>
          <w:sz w:val="18"/>
          <w:szCs w:val="18"/>
        </w:rPr>
        <w:tab/>
        <w:t>Playground Safety Surfacing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06CF32CC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 xml:space="preserve">21) </w:t>
      </w:r>
      <w:r w:rsidRPr="00BC3B78">
        <w:rPr>
          <w:rFonts w:asciiTheme="minorHAnsi" w:hAnsiTheme="minorHAnsi" w:cstheme="minorHAnsi"/>
          <w:sz w:val="18"/>
          <w:szCs w:val="18"/>
        </w:rPr>
        <w:tab/>
        <w:t>Retaining Walls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55DC664B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22)</w:t>
      </w:r>
      <w:r w:rsidRPr="00BC3B78">
        <w:rPr>
          <w:rFonts w:asciiTheme="minorHAnsi" w:hAnsiTheme="minorHAnsi" w:cstheme="minorHAnsi"/>
          <w:sz w:val="18"/>
          <w:szCs w:val="18"/>
        </w:rPr>
        <w:tab/>
        <w:t>Signs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034D2F34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23)</w:t>
      </w:r>
      <w:r w:rsidRPr="00BC3B78">
        <w:rPr>
          <w:rFonts w:asciiTheme="minorHAnsi" w:hAnsiTheme="minorHAnsi" w:cstheme="minorHAnsi"/>
          <w:sz w:val="18"/>
          <w:szCs w:val="18"/>
        </w:rPr>
        <w:tab/>
        <w:t>Stone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43189D35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24)</w:t>
      </w:r>
      <w:r w:rsidRPr="00BC3B78">
        <w:rPr>
          <w:rFonts w:asciiTheme="minorHAnsi" w:hAnsiTheme="minorHAnsi" w:cstheme="minorHAnsi"/>
          <w:sz w:val="18"/>
          <w:szCs w:val="18"/>
        </w:rPr>
        <w:tab/>
        <w:t>Surfacing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 </w:t>
      </w:r>
    </w:p>
    <w:p w14:paraId="2253C064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>25)</w:t>
      </w:r>
      <w:r w:rsidRPr="00BC3B78">
        <w:rPr>
          <w:rFonts w:asciiTheme="minorHAnsi" w:hAnsiTheme="minorHAnsi" w:cstheme="minorHAnsi"/>
          <w:sz w:val="18"/>
          <w:szCs w:val="18"/>
        </w:rPr>
        <w:tab/>
        <w:t>Trash Receptacles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 </w:t>
      </w:r>
    </w:p>
    <w:p w14:paraId="02088769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>26)</w:t>
      </w:r>
      <w:r w:rsidRPr="00BC3B78">
        <w:rPr>
          <w:rFonts w:asciiTheme="minorHAnsi" w:hAnsiTheme="minorHAnsi" w:cstheme="minorHAnsi"/>
          <w:sz w:val="18"/>
          <w:szCs w:val="18"/>
        </w:rPr>
        <w:tab/>
        <w:t>Water Aeration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1C3F7AC6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  <w:sectPr w:rsidR="00432915" w:rsidRPr="00BC3B78">
          <w:type w:val="continuous"/>
          <w:pgSz w:w="12240" w:h="15840"/>
          <w:pgMar w:top="317" w:right="720" w:bottom="346" w:left="720" w:header="720" w:footer="720" w:gutter="0"/>
          <w:cols w:num="2" w:space="720"/>
          <w:docGrid w:linePitch="360"/>
        </w:sectPr>
      </w:pPr>
      <w:r w:rsidRPr="00BC3B78">
        <w:rPr>
          <w:rFonts w:asciiTheme="minorHAnsi" w:hAnsiTheme="minorHAnsi" w:cstheme="minorHAnsi"/>
          <w:sz w:val="18"/>
          <w:szCs w:val="18"/>
        </w:rPr>
        <w:t>27)</w:t>
      </w:r>
      <w:r w:rsidRPr="00BC3B78">
        <w:rPr>
          <w:rFonts w:asciiTheme="minorHAnsi" w:hAnsiTheme="minorHAnsi" w:cstheme="minorHAnsi"/>
          <w:sz w:val="18"/>
          <w:szCs w:val="18"/>
        </w:rPr>
        <w:tab/>
        <w:t>Water Features</w:t>
      </w:r>
      <w:r w:rsidRPr="00BC3B78">
        <w:rPr>
          <w:rFonts w:asciiTheme="minorHAnsi" w:hAnsiTheme="minorHAnsi" w:cstheme="minorHAnsi"/>
          <w:sz w:val="18"/>
          <w:szCs w:val="18"/>
        </w:rPr>
        <w:tab/>
      </w:r>
    </w:p>
    <w:p w14:paraId="4A55B72D" w14:textId="77777777" w:rsidR="00432915" w:rsidRPr="00BC3B78" w:rsidRDefault="00432915">
      <w:pPr>
        <w:autoSpaceDE w:val="0"/>
        <w:autoSpaceDN w:val="0"/>
        <w:adjustRightInd w:val="0"/>
        <w:spacing w:line="280" w:lineRule="atLeast"/>
        <w:jc w:val="center"/>
        <w:rPr>
          <w:rFonts w:asciiTheme="minorHAnsi" w:hAnsiTheme="minorHAnsi" w:cstheme="minorHAnsi"/>
          <w:b/>
          <w:bCs/>
          <w:i/>
          <w:iCs/>
          <w:color w:val="092769"/>
          <w:sz w:val="18"/>
          <w:szCs w:val="18"/>
        </w:rPr>
      </w:pPr>
    </w:p>
    <w:p w14:paraId="5561217F" w14:textId="77777777" w:rsidR="00432915" w:rsidRPr="00BC3B78" w:rsidRDefault="00432915">
      <w:pPr>
        <w:autoSpaceDE w:val="0"/>
        <w:autoSpaceDN w:val="0"/>
        <w:adjustRightInd w:val="0"/>
        <w:spacing w:line="280" w:lineRule="atLeast"/>
        <w:jc w:val="center"/>
        <w:rPr>
          <w:rFonts w:asciiTheme="minorHAnsi" w:hAnsiTheme="minorHAnsi" w:cstheme="minorHAnsi"/>
          <w:b/>
          <w:bCs/>
          <w:i/>
          <w:iCs/>
          <w:color w:val="092769"/>
          <w:sz w:val="22"/>
          <w:szCs w:val="22"/>
        </w:rPr>
      </w:pPr>
    </w:p>
    <w:p w14:paraId="0A4EF169" w14:textId="77777777" w:rsidR="00432915" w:rsidRPr="00BC3B78" w:rsidRDefault="00432915">
      <w:pPr>
        <w:autoSpaceDE w:val="0"/>
        <w:autoSpaceDN w:val="0"/>
        <w:adjustRightInd w:val="0"/>
        <w:spacing w:line="280" w:lineRule="atLeast"/>
        <w:jc w:val="center"/>
        <w:rPr>
          <w:rFonts w:asciiTheme="minorHAnsi" w:hAnsiTheme="minorHAnsi" w:cstheme="minorHAnsi"/>
          <w:b/>
          <w:bCs/>
          <w:i/>
          <w:iCs/>
          <w:color w:val="092769"/>
          <w:sz w:val="22"/>
          <w:szCs w:val="22"/>
        </w:rPr>
      </w:pPr>
    </w:p>
    <w:p w14:paraId="11900EAE" w14:textId="77777777" w:rsidR="00432915" w:rsidRPr="00BC3B78" w:rsidRDefault="00432915" w:rsidP="00BC3B78">
      <w:pPr>
        <w:tabs>
          <w:tab w:val="right" w:pos="180"/>
          <w:tab w:val="left" w:pos="315"/>
          <w:tab w:val="left" w:leader="underscore" w:pos="4651"/>
        </w:tabs>
        <w:spacing w:line="220" w:lineRule="atLeast"/>
        <w:jc w:val="center"/>
        <w:rPr>
          <w:rFonts w:asciiTheme="minorHAnsi" w:hAnsiTheme="minorHAnsi" w:cstheme="minorHAnsi"/>
          <w:b/>
          <w:bCs/>
          <w:sz w:val="22"/>
        </w:rPr>
      </w:pPr>
      <w:r w:rsidRPr="00BC3B78">
        <w:rPr>
          <w:rFonts w:asciiTheme="minorHAnsi" w:hAnsiTheme="minorHAnsi" w:cstheme="minorHAnsi"/>
          <w:b/>
          <w:bCs/>
          <w:sz w:val="22"/>
        </w:rPr>
        <w:t>If you have questions, please c</w:t>
      </w:r>
      <w:r w:rsidR="00BC3B78" w:rsidRPr="00BC3B78">
        <w:rPr>
          <w:rFonts w:asciiTheme="minorHAnsi" w:hAnsiTheme="minorHAnsi" w:cstheme="minorHAnsi"/>
          <w:b/>
          <w:bCs/>
          <w:sz w:val="22"/>
        </w:rPr>
        <w:t>ontact:</w:t>
      </w:r>
    </w:p>
    <w:p w14:paraId="534DF85D" w14:textId="30BA229A" w:rsidR="00432915" w:rsidRPr="00BC3B78" w:rsidRDefault="00432915" w:rsidP="004F1664">
      <w:pPr>
        <w:autoSpaceDE w:val="0"/>
        <w:autoSpaceDN w:val="0"/>
        <w:adjustRightInd w:val="0"/>
        <w:spacing w:line="280" w:lineRule="atLeast"/>
        <w:jc w:val="center"/>
        <w:rPr>
          <w:rFonts w:asciiTheme="minorHAnsi" w:hAnsiTheme="minorHAnsi" w:cstheme="minorHAnsi"/>
        </w:rPr>
      </w:pPr>
      <w:r w:rsidRPr="00BC3B78">
        <w:rPr>
          <w:rFonts w:asciiTheme="minorHAnsi" w:hAnsiTheme="minorHAnsi" w:cstheme="minorHAnsi"/>
          <w:sz w:val="22"/>
        </w:rPr>
        <w:t>Molly Roudebush</w:t>
      </w:r>
      <w:r w:rsidR="004F1664">
        <w:rPr>
          <w:rFonts w:asciiTheme="minorHAnsi" w:hAnsiTheme="minorHAnsi" w:cstheme="minorHAnsi"/>
          <w:sz w:val="22"/>
        </w:rPr>
        <w:t xml:space="preserve">, </w:t>
      </w:r>
      <w:r w:rsidR="004F1664" w:rsidRPr="004F1664">
        <w:rPr>
          <w:rFonts w:asciiTheme="minorHAnsi" w:hAnsiTheme="minorHAnsi" w:cstheme="minorHAnsi"/>
          <w:i/>
          <w:iCs/>
          <w:sz w:val="22"/>
        </w:rPr>
        <w:t>American School &amp; University</w:t>
      </w:r>
      <w:r w:rsidR="004F1664">
        <w:rPr>
          <w:rFonts w:asciiTheme="minorHAnsi" w:hAnsiTheme="minorHAnsi" w:cstheme="minorHAnsi"/>
          <w:sz w:val="22"/>
        </w:rPr>
        <w:t xml:space="preserve">: </w:t>
      </w:r>
      <w:r w:rsidRPr="00BC3B78">
        <w:rPr>
          <w:rFonts w:asciiTheme="minorHAnsi" w:hAnsiTheme="minorHAnsi" w:cstheme="minorHAnsi"/>
          <w:sz w:val="22"/>
        </w:rPr>
        <w:t>mroudebush@asumag.com</w:t>
      </w:r>
    </w:p>
    <w:sectPr w:rsidR="00432915" w:rsidRPr="00BC3B78">
      <w:type w:val="continuous"/>
      <w:pgSz w:w="12240" w:h="15840"/>
      <w:pgMar w:top="317" w:right="720" w:bottom="34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7E517" w14:textId="77777777" w:rsidR="00156DA5" w:rsidRDefault="00156DA5" w:rsidP="00156DA5">
      <w:r>
        <w:separator/>
      </w:r>
    </w:p>
  </w:endnote>
  <w:endnote w:type="continuationSeparator" w:id="0">
    <w:p w14:paraId="6ECA43B2" w14:textId="77777777" w:rsidR="00156DA5" w:rsidRDefault="00156DA5" w:rsidP="0015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4FA7D" w14:textId="77777777" w:rsidR="00156DA5" w:rsidRDefault="00156D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881F7" w14:textId="77777777" w:rsidR="00156DA5" w:rsidRDefault="00156DA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C9083D5" wp14:editId="1F1E296B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e38c49d8aa2b6ba0ab87d9ca" descr="{&quot;HashCode&quot;:1561593418,&quot;Height&quot;:792.0,&quot;Width&quot;:612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27B9B2" w14:textId="77777777" w:rsidR="00156DA5" w:rsidRPr="00156DA5" w:rsidRDefault="00156DA5" w:rsidP="00156DA5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9083D5" id="_x0000_t202" coordsize="21600,21600" o:spt="202" path="m,l,21600r21600,l21600,xe">
              <v:stroke joinstyle="miter"/>
              <v:path gradientshapeok="t" o:connecttype="rect"/>
            </v:shapetype>
            <v:shape id="MSIPCMe38c49d8aa2b6ba0ab87d9ca" o:spid="_x0000_s1026" type="#_x0000_t202" alt="{&quot;HashCode&quot;:1561593418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" o:allowincell="f" filled="f" stroked="f">
              <v:textbox inset="20pt,0,,0">
                <w:txbxContent>
                  <w:p w14:paraId="6327B9B2" w14:textId="77777777" w:rsidR="00156DA5" w:rsidRPr="00156DA5" w:rsidRDefault="00156DA5" w:rsidP="00156DA5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420F7" w14:textId="77777777" w:rsidR="00156DA5" w:rsidRDefault="00156D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494A9" w14:textId="77777777" w:rsidR="00156DA5" w:rsidRDefault="00156DA5" w:rsidP="00156DA5">
      <w:r>
        <w:separator/>
      </w:r>
    </w:p>
  </w:footnote>
  <w:footnote w:type="continuationSeparator" w:id="0">
    <w:p w14:paraId="29F9A1CA" w14:textId="77777777" w:rsidR="00156DA5" w:rsidRDefault="00156DA5" w:rsidP="00156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66C9F" w14:textId="77777777" w:rsidR="00156DA5" w:rsidRDefault="00156D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10A0A" w14:textId="77777777" w:rsidR="00156DA5" w:rsidRDefault="00156D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17768" w14:textId="77777777" w:rsidR="00156DA5" w:rsidRDefault="00156D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8BE"/>
    <w:rsid w:val="00156DA5"/>
    <w:rsid w:val="00432915"/>
    <w:rsid w:val="004F1664"/>
    <w:rsid w:val="005648F6"/>
    <w:rsid w:val="007968BE"/>
    <w:rsid w:val="008361CA"/>
    <w:rsid w:val="00A36434"/>
    <w:rsid w:val="00AB2401"/>
    <w:rsid w:val="00B0307E"/>
    <w:rsid w:val="00BC3B78"/>
    <w:rsid w:val="00BC53A3"/>
    <w:rsid w:val="00C855A8"/>
    <w:rsid w:val="00CE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F6B4249"/>
  <w15:chartTrackingRefBased/>
  <w15:docId w15:val="{01115079-2FD7-4605-B847-4DE26161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Palatino" w:hAnsi="Palatino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tabs>
        <w:tab w:val="right" w:pos="180"/>
        <w:tab w:val="left" w:pos="315"/>
        <w:tab w:val="left" w:leader="underscore" w:pos="4365"/>
      </w:tabs>
      <w:spacing w:line="280" w:lineRule="atLeast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line="280" w:lineRule="atLeast"/>
      <w:jc w:val="center"/>
      <w:outlineLvl w:val="2"/>
    </w:pPr>
    <w:rPr>
      <w:b/>
      <w:bCs/>
      <w:i/>
      <w:iCs/>
      <w:color w:val="0099CC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" w:hAnsi="Times" w:cs="Times"/>
      <w:b/>
      <w:bCs/>
      <w:i/>
      <w:iCs/>
      <w:color w:val="092769"/>
      <w:sz w:val="22"/>
      <w:szCs w:val="22"/>
      <w:u w:val="single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6D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DA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6D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D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schooldesigns.com/ap-submission-materials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 List LACMP</vt:lpstr>
    </vt:vector>
  </TitlesOfParts>
  <Company>Intertec Publishing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List LACMP</dc:title>
  <dc:subject/>
  <dc:creator>mroudebush</dc:creator>
  <cp:keywords/>
  <dc:description/>
  <cp:lastModifiedBy>Molly Roudebush</cp:lastModifiedBy>
  <cp:revision>2</cp:revision>
  <dcterms:created xsi:type="dcterms:W3CDTF">2020-08-04T18:47:00Z</dcterms:created>
  <dcterms:modified xsi:type="dcterms:W3CDTF">2020-08-04T18:47:00Z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False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Molly.Roudebush@informa.com</vt:lpwstr>
  </property>
  <property fmtid="{D5CDD505-2E9C-101B-9397-08002B2CF9AE}" pid="5" name="MSIP_Label_181c070e-054b-4d1c-ba4c-fc70b099192e_SetDate">
    <vt:lpwstr>2019-07-25T14:20:20.5337491Z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Extended_MSFT_Method">
    <vt:lpwstr>Automatic</vt:lpwstr>
  </property>
  <property fmtid="{D5CDD505-2E9C-101B-9397-08002B2CF9AE}" pid="9" name="MSIP_Label_2bbab825-a111-45e4-86a1-18cee0005896_Enabled">
    <vt:lpwstr>False</vt:lpwstr>
  </property>
  <property fmtid="{D5CDD505-2E9C-101B-9397-08002B2CF9AE}" pid="10" name="MSIP_Label_2bbab825-a111-45e4-86a1-18cee0005896_SiteId">
    <vt:lpwstr>2567d566-604c-408a-8a60-55d0dc9d9d6b</vt:lpwstr>
  </property>
  <property fmtid="{D5CDD505-2E9C-101B-9397-08002B2CF9AE}" pid="11" name="MSIP_Label_2bbab825-a111-45e4-86a1-18cee0005896_Owner">
    <vt:lpwstr>Molly.Roudebush@informa.com</vt:lpwstr>
  </property>
  <property fmtid="{D5CDD505-2E9C-101B-9397-08002B2CF9AE}" pid="12" name="MSIP_Label_2bbab825-a111-45e4-86a1-18cee0005896_SetDate">
    <vt:lpwstr>2019-07-25T14:20:20.5337491Z</vt:lpwstr>
  </property>
  <property fmtid="{D5CDD505-2E9C-101B-9397-08002B2CF9AE}" pid="13" name="MSIP_Label_2bbab825-a111-45e4-86a1-18cee0005896_Name">
    <vt:lpwstr>Un-restricted</vt:lpwstr>
  </property>
  <property fmtid="{D5CDD505-2E9C-101B-9397-08002B2CF9AE}" pid="14" name="MSIP_Label_2bbab825-a111-45e4-86a1-18cee0005896_Application">
    <vt:lpwstr>Microsoft Azure Information Protection</vt:lpwstr>
  </property>
  <property fmtid="{D5CDD505-2E9C-101B-9397-08002B2CF9AE}" pid="15" name="MSIP_Label_2bbab825-a111-45e4-86a1-18cee0005896_Parent">
    <vt:lpwstr>181c070e-054b-4d1c-ba4c-fc70b099192e</vt:lpwstr>
  </property>
  <property fmtid="{D5CDD505-2E9C-101B-9397-08002B2CF9AE}" pid="16" name="MSIP_Label_2bbab825-a111-45e4-86a1-18cee0005896_Extended_MSFT_Method">
    <vt:lpwstr>Automatic</vt:lpwstr>
  </property>
</Properties>
</file>