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E6" w:rsidRPr="008A3687" w:rsidRDefault="00E67F28" w:rsidP="00E67F28">
      <w:pPr>
        <w:pStyle w:val="Title"/>
        <w:rPr>
          <w:rFonts w:ascii="Helvetica" w:hAnsi="Helvetica"/>
          <w:u w:val="none"/>
        </w:rPr>
      </w:pPr>
      <w:r>
        <w:rPr>
          <w:rFonts w:ascii="Helvetica" w:hAnsi="Helvetica"/>
          <w:noProof/>
          <w:u w:val="none"/>
        </w:rPr>
        <w:drawing>
          <wp:inline distT="0" distB="0" distL="0" distR="0">
            <wp:extent cx="3909060" cy="83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InteriorsShowcase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91" cy="8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E6" w:rsidRPr="008A3687" w:rsidRDefault="00B849E6" w:rsidP="00E67F28">
      <w:pPr>
        <w:autoSpaceDE w:val="0"/>
        <w:autoSpaceDN w:val="0"/>
        <w:adjustRightInd w:val="0"/>
        <w:jc w:val="center"/>
        <w:rPr>
          <w:rFonts w:ascii="Helvetica" w:hAnsi="Helvetica"/>
          <w:sz w:val="20"/>
        </w:rPr>
      </w:pPr>
      <w:r w:rsidRPr="008A3687">
        <w:rPr>
          <w:rFonts w:ascii="Helvetica" w:hAnsi="Helvetica"/>
          <w:i/>
          <w:iCs/>
          <w:color w:val="000000"/>
          <w:sz w:val="28"/>
          <w:szCs w:val="28"/>
        </w:rPr>
        <w:t>American School &amp; University</w:t>
      </w:r>
    </w:p>
    <w:p w:rsidR="00B849E6" w:rsidRPr="006362A7" w:rsidRDefault="002C2F82" w:rsidP="00E67F28">
      <w:pPr>
        <w:pStyle w:val="Title"/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</w:pPr>
      <w:r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>20</w:t>
      </w:r>
      <w:r w:rsidR="00E67F28"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>20</w:t>
      </w:r>
      <w:r w:rsidR="00B849E6"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 xml:space="preserve"> </w:t>
      </w:r>
      <w:r w:rsidR="00E67F28"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>Manufacturers List</w:t>
      </w:r>
    </w:p>
    <w:p w:rsidR="00B849E6" w:rsidRPr="008A3687" w:rsidRDefault="00B849E6" w:rsidP="00E67F28">
      <w:pPr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8A3687">
        <w:rPr>
          <w:rFonts w:ascii="Helvetica" w:hAnsi="Helvetica"/>
          <w:b/>
          <w:bCs/>
          <w:color w:val="000000"/>
          <w:sz w:val="20"/>
          <w:szCs w:val="20"/>
        </w:rPr>
        <w:t>Note:</w:t>
      </w:r>
      <w:r w:rsidRPr="008A3687">
        <w:rPr>
          <w:rFonts w:ascii="Helvetica" w:hAnsi="Helvetica"/>
          <w:sz w:val="20"/>
          <w:szCs w:val="20"/>
        </w:rPr>
        <w:t xml:space="preserve"> This information is used to compile</w:t>
      </w:r>
      <w:bookmarkStart w:id="0" w:name="_GoBack"/>
      <w:bookmarkEnd w:id="0"/>
      <w:r w:rsidRPr="008A3687">
        <w:rPr>
          <w:rFonts w:ascii="Helvetica" w:hAnsi="Helvetica"/>
          <w:sz w:val="20"/>
          <w:szCs w:val="20"/>
        </w:rPr>
        <w:t xml:space="preserve"> a directory of manufacturers for the projects published in the Educational Interiors Showcase. Please either </w:t>
      </w:r>
      <w:r w:rsidR="008B1F7A">
        <w:rPr>
          <w:rFonts w:ascii="Helvetica" w:hAnsi="Helvetica"/>
          <w:sz w:val="20"/>
          <w:szCs w:val="20"/>
        </w:rPr>
        <w:t xml:space="preserve">upload </w:t>
      </w:r>
      <w:r w:rsidRPr="008A3687">
        <w:rPr>
          <w:rFonts w:ascii="Helvetica" w:hAnsi="Helvetica"/>
          <w:sz w:val="20"/>
          <w:szCs w:val="20"/>
        </w:rPr>
        <w:t xml:space="preserve">with your portfolio due </w:t>
      </w:r>
      <w:r w:rsidRPr="008A3687">
        <w:rPr>
          <w:rFonts w:ascii="Helvetica" w:hAnsi="Helvetica"/>
          <w:b/>
          <w:bCs/>
          <w:sz w:val="20"/>
          <w:szCs w:val="20"/>
        </w:rPr>
        <w:t xml:space="preserve">April </w:t>
      </w:r>
      <w:r w:rsidR="00964EC6">
        <w:rPr>
          <w:rFonts w:ascii="Helvetica" w:hAnsi="Helvetica"/>
          <w:b/>
          <w:bCs/>
          <w:sz w:val="20"/>
          <w:szCs w:val="20"/>
        </w:rPr>
        <w:t>1</w:t>
      </w:r>
      <w:r w:rsidR="00E67F28">
        <w:rPr>
          <w:rFonts w:ascii="Helvetica" w:hAnsi="Helvetica"/>
          <w:b/>
          <w:bCs/>
          <w:sz w:val="20"/>
          <w:szCs w:val="20"/>
        </w:rPr>
        <w:t>7</w:t>
      </w:r>
      <w:r w:rsidR="008B1F7A">
        <w:rPr>
          <w:rFonts w:ascii="Helvetica" w:hAnsi="Helvetica"/>
          <w:sz w:val="20"/>
          <w:szCs w:val="20"/>
        </w:rPr>
        <w:t xml:space="preserve"> or</w:t>
      </w:r>
      <w:r w:rsidRPr="008A3687">
        <w:rPr>
          <w:rFonts w:ascii="Helvetica" w:hAnsi="Helvetica"/>
          <w:sz w:val="20"/>
          <w:szCs w:val="20"/>
        </w:rPr>
        <w:t xml:space="preserve"> by</w:t>
      </w:r>
      <w:r w:rsidR="008B1F7A">
        <w:rPr>
          <w:rFonts w:ascii="Helvetica" w:hAnsi="Helvetica"/>
          <w:sz w:val="20"/>
          <w:szCs w:val="20"/>
        </w:rPr>
        <w:t xml:space="preserve"> Friday,</w:t>
      </w:r>
      <w:r w:rsidRPr="008A3687">
        <w:rPr>
          <w:rFonts w:ascii="Helvetica" w:hAnsi="Helvetica"/>
          <w:sz w:val="20"/>
          <w:szCs w:val="20"/>
        </w:rPr>
        <w:t xml:space="preserve"> </w:t>
      </w:r>
      <w:r w:rsidRPr="008A3687">
        <w:rPr>
          <w:rFonts w:ascii="Helvetica" w:hAnsi="Helvetica"/>
          <w:b/>
          <w:bCs/>
          <w:sz w:val="20"/>
          <w:szCs w:val="20"/>
        </w:rPr>
        <w:t xml:space="preserve">May </w:t>
      </w:r>
      <w:r w:rsidR="00E67F28">
        <w:rPr>
          <w:rFonts w:ascii="Helvetica" w:hAnsi="Helvetica"/>
          <w:b/>
          <w:bCs/>
          <w:sz w:val="20"/>
          <w:szCs w:val="20"/>
        </w:rPr>
        <w:t>22</w:t>
      </w:r>
      <w:r w:rsidRPr="008A3687">
        <w:rPr>
          <w:rFonts w:ascii="Helvetica" w:hAnsi="Helvetica"/>
          <w:sz w:val="20"/>
          <w:szCs w:val="20"/>
        </w:rPr>
        <w:t>.</w:t>
      </w:r>
    </w:p>
    <w:p w:rsidR="00B849E6" w:rsidRPr="008A3687" w:rsidRDefault="002320C0" w:rsidP="00E67F28">
      <w:pPr>
        <w:jc w:val="center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20"/>
          <w:szCs w:val="20"/>
        </w:rPr>
        <w:t>S</w:t>
      </w:r>
      <w:r w:rsidR="00B849E6" w:rsidRPr="008A3687">
        <w:rPr>
          <w:rFonts w:ascii="Helvetica" w:hAnsi="Helvetica"/>
          <w:sz w:val="20"/>
          <w:szCs w:val="20"/>
        </w:rPr>
        <w:t>ubmit one manuf</w:t>
      </w:r>
      <w:r w:rsidR="008B1F7A">
        <w:rPr>
          <w:rFonts w:ascii="Helvetica" w:hAnsi="Helvetica"/>
          <w:sz w:val="20"/>
          <w:szCs w:val="20"/>
        </w:rPr>
        <w:t>acturers list upload for each project.</w:t>
      </w:r>
    </w:p>
    <w:p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>Firm</w:t>
      </w:r>
      <w:r w:rsidRPr="008A3687">
        <w:rPr>
          <w:rFonts w:ascii="Helvetica" w:hAnsi="Helvetica"/>
          <w:color w:val="000000"/>
          <w:sz w:val="18"/>
          <w:szCs w:val="18"/>
        </w:rPr>
        <w:t>:</w:t>
      </w:r>
      <w:r w:rsidRPr="008A3687">
        <w:rPr>
          <w:rFonts w:ascii="Helvetica" w:hAnsi="Helvetica"/>
          <w:color w:val="000000"/>
          <w:sz w:val="18"/>
          <w:szCs w:val="18"/>
        </w:rPr>
        <w:tab/>
      </w:r>
    </w:p>
    <w:p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 xml:space="preserve">Name of </w:t>
      </w:r>
      <w:r w:rsidRPr="008A3687">
        <w:rPr>
          <w:rFonts w:ascii="Helvetica" w:hAnsi="Helvetica"/>
          <w:color w:val="000000"/>
          <w:sz w:val="18"/>
          <w:szCs w:val="18"/>
        </w:rPr>
        <w:t>Project</w:t>
      </w:r>
      <w:r w:rsidRPr="008A3687">
        <w:rPr>
          <w:rFonts w:ascii="Helvetica" w:hAnsi="Helvetica"/>
          <w:sz w:val="18"/>
          <w:szCs w:val="18"/>
        </w:rPr>
        <w:t>/City, State:</w:t>
      </w:r>
      <w:r w:rsidRPr="008A3687">
        <w:rPr>
          <w:rFonts w:ascii="Helvetica" w:hAnsi="Helvetica"/>
          <w:sz w:val="18"/>
          <w:szCs w:val="18"/>
        </w:rPr>
        <w:tab/>
      </w:r>
    </w:p>
    <w:p w:rsidR="00B849E6" w:rsidRPr="008A3687" w:rsidRDefault="00B849E6">
      <w:pPr>
        <w:jc w:val="center"/>
        <w:rPr>
          <w:rFonts w:ascii="Helvetica" w:hAnsi="Helvetica"/>
          <w:b/>
          <w:bCs/>
          <w:color w:val="000000"/>
          <w:sz w:val="17"/>
          <w:szCs w:val="17"/>
        </w:rPr>
      </w:pPr>
    </w:p>
    <w:p w:rsidR="00B849E6" w:rsidRPr="008A3687" w:rsidRDefault="00B849E6">
      <w:pPr>
        <w:jc w:val="center"/>
        <w:rPr>
          <w:rFonts w:ascii="Helvetica" w:hAnsi="Helvetica"/>
          <w:sz w:val="20"/>
        </w:rPr>
      </w:pPr>
      <w:r w:rsidRPr="008A3687">
        <w:rPr>
          <w:rFonts w:ascii="Helvetica" w:hAnsi="Helvetica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  <w:sectPr w:rsidR="00B849E6" w:rsidRPr="008A3687" w:rsidSect="00E67F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" w:right="720" w:bottom="288" w:left="720" w:header="0" w:footer="0" w:gutter="0"/>
          <w:cols w:space="720"/>
          <w:docGrid w:linePitch="360"/>
        </w:sectPr>
      </w:pP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Carpet &amp; Flooring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1)</w:t>
      </w:r>
      <w:r w:rsidRPr="008A3687">
        <w:rPr>
          <w:rFonts w:ascii="Helvetica" w:hAnsi="Helvetica"/>
          <w:sz w:val="16"/>
          <w:szCs w:val="16"/>
        </w:rPr>
        <w:tab/>
        <w:t>Carpet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2)</w:t>
      </w:r>
      <w:r w:rsidRPr="008A3687">
        <w:rPr>
          <w:rFonts w:ascii="Helvetica" w:hAnsi="Helvetica"/>
          <w:sz w:val="16"/>
          <w:szCs w:val="16"/>
        </w:rPr>
        <w:tab/>
        <w:t>Flooring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3)</w:t>
      </w:r>
      <w:r w:rsidRPr="008A3687">
        <w:rPr>
          <w:rFonts w:ascii="Helvetica" w:hAnsi="Helvetica"/>
          <w:sz w:val="16"/>
          <w:szCs w:val="16"/>
        </w:rPr>
        <w:tab/>
        <w:t>Physical-Education Flooring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Construction Materials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4)</w:t>
      </w:r>
      <w:r w:rsidRPr="008A3687">
        <w:rPr>
          <w:rFonts w:ascii="Helvetica" w:hAnsi="Helvetica"/>
          <w:sz w:val="16"/>
          <w:szCs w:val="16"/>
        </w:rPr>
        <w:tab/>
        <w:t>Brick/Masonry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5)</w:t>
      </w:r>
      <w:r w:rsidRPr="008A3687">
        <w:rPr>
          <w:rFonts w:ascii="Helvetica" w:hAnsi="Helvetica"/>
          <w:sz w:val="16"/>
          <w:szCs w:val="16"/>
        </w:rPr>
        <w:tab/>
        <w:t>Cabinets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6)</w:t>
      </w:r>
      <w:r w:rsidRPr="008A3687">
        <w:rPr>
          <w:rFonts w:ascii="Helvetica" w:hAnsi="Helvetica"/>
          <w:sz w:val="16"/>
          <w:szCs w:val="16"/>
        </w:rPr>
        <w:tab/>
        <w:t>Ceilings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7)</w:t>
      </w:r>
      <w:r w:rsidRPr="008A3687">
        <w:rPr>
          <w:rFonts w:ascii="Helvetica" w:hAnsi="Helvetica"/>
          <w:sz w:val="16"/>
          <w:szCs w:val="16"/>
        </w:rPr>
        <w:tab/>
        <w:t>Ceramic Tile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8)</w:t>
      </w:r>
      <w:r w:rsidRPr="008A3687">
        <w:rPr>
          <w:rFonts w:ascii="Helvetica" w:hAnsi="Helvetica"/>
          <w:sz w:val="16"/>
          <w:szCs w:val="16"/>
        </w:rPr>
        <w:tab/>
        <w:t>Door Hardware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9)</w:t>
      </w:r>
      <w:r w:rsidRPr="008A3687">
        <w:rPr>
          <w:rFonts w:ascii="Helvetica" w:hAnsi="Helvetica"/>
          <w:sz w:val="16"/>
          <w:szCs w:val="16"/>
        </w:rPr>
        <w:tab/>
        <w:t>Doors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10)</w:t>
      </w:r>
      <w:r w:rsidRPr="008A3687">
        <w:rPr>
          <w:rFonts w:ascii="Helvetica" w:hAnsi="Helvetica"/>
          <w:sz w:val="16"/>
          <w:szCs w:val="16"/>
        </w:rPr>
        <w:tab/>
        <w:t>Elevators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11)</w:t>
      </w:r>
      <w:r w:rsidRPr="008A3687">
        <w:rPr>
          <w:rFonts w:ascii="Helvetica" w:hAnsi="Helvetica"/>
          <w:sz w:val="16"/>
          <w:szCs w:val="16"/>
        </w:rPr>
        <w:tab/>
        <w:t>Insulation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12)</w:t>
      </w:r>
      <w:r w:rsidRPr="008A3687">
        <w:rPr>
          <w:rFonts w:ascii="Helvetica" w:hAnsi="Helvetica"/>
          <w:sz w:val="16"/>
          <w:szCs w:val="16"/>
        </w:rPr>
        <w:tab/>
        <w:t>Movable Partitions/Walls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13)</w:t>
      </w:r>
      <w:r w:rsidRPr="008A3687">
        <w:rPr>
          <w:rFonts w:ascii="Helvetica" w:hAnsi="Helvetica"/>
          <w:sz w:val="16"/>
          <w:szCs w:val="16"/>
        </w:rPr>
        <w:tab/>
        <w:t>Paint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14)</w:t>
      </w:r>
      <w:r w:rsidRPr="008A3687">
        <w:rPr>
          <w:rFonts w:ascii="Helvetica" w:hAnsi="Helvetica"/>
          <w:sz w:val="16"/>
          <w:szCs w:val="16"/>
        </w:rPr>
        <w:tab/>
        <w:t>Plumbing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15)</w:t>
      </w:r>
      <w:r w:rsidRPr="008A3687">
        <w:rPr>
          <w:rFonts w:ascii="Helvetica" w:hAnsi="Helvetica"/>
          <w:sz w:val="16"/>
          <w:szCs w:val="16"/>
        </w:rPr>
        <w:tab/>
        <w:t>Roofing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16)</w:t>
      </w:r>
      <w:r w:rsidRPr="008A3687">
        <w:rPr>
          <w:rFonts w:ascii="Helvetica" w:hAnsi="Helvetica"/>
          <w:sz w:val="16"/>
          <w:szCs w:val="16"/>
        </w:rPr>
        <w:tab/>
        <w:t>Skylights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17)</w:t>
      </w:r>
      <w:r w:rsidRPr="008A3687">
        <w:rPr>
          <w:rFonts w:ascii="Helvetica" w:hAnsi="Helvetica"/>
          <w:sz w:val="16"/>
          <w:szCs w:val="16"/>
        </w:rPr>
        <w:tab/>
        <w:t>Windows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Lighting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18)</w:t>
      </w:r>
      <w:r w:rsidRPr="008A3687">
        <w:rPr>
          <w:rFonts w:ascii="Helvetica" w:hAnsi="Helvetica"/>
          <w:sz w:val="16"/>
          <w:szCs w:val="16"/>
        </w:rPr>
        <w:tab/>
        <w:t>Indoor Lighting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19)</w:t>
      </w:r>
      <w:r w:rsidRPr="008A3687">
        <w:rPr>
          <w:rFonts w:ascii="Helvetica" w:hAnsi="Helvetica"/>
          <w:sz w:val="16"/>
          <w:szCs w:val="16"/>
        </w:rPr>
        <w:tab/>
        <w:t>Emergency Lighting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Security/Fire Safety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20)</w:t>
      </w:r>
      <w:r w:rsidRPr="008A3687">
        <w:rPr>
          <w:rFonts w:ascii="Helvetica" w:hAnsi="Helvetica"/>
          <w:sz w:val="16"/>
          <w:szCs w:val="16"/>
        </w:rPr>
        <w:tab/>
        <w:t>Fire/Life-Safety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21) </w:t>
      </w:r>
      <w:r w:rsidRPr="008A3687">
        <w:rPr>
          <w:rFonts w:ascii="Helvetica" w:hAnsi="Helvetica"/>
          <w:sz w:val="16"/>
          <w:szCs w:val="16"/>
        </w:rPr>
        <w:tab/>
        <w:t>Security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22)</w:t>
      </w:r>
      <w:r w:rsidRPr="008A3687">
        <w:rPr>
          <w:rFonts w:ascii="Helvetica" w:hAnsi="Helvetica"/>
          <w:sz w:val="16"/>
          <w:szCs w:val="16"/>
        </w:rPr>
        <w:tab/>
        <w:t>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23) Card Systems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Furniture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24)</w:t>
      </w:r>
      <w:r w:rsidRPr="008A3687">
        <w:rPr>
          <w:rFonts w:ascii="Helvetica" w:hAnsi="Helvetica"/>
          <w:sz w:val="16"/>
          <w:szCs w:val="16"/>
        </w:rPr>
        <w:tab/>
        <w:t>Auditorium/Assembly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25)</w:t>
      </w:r>
      <w:r w:rsidRPr="008A3687">
        <w:rPr>
          <w:rFonts w:ascii="Helvetica" w:hAnsi="Helvetica"/>
          <w:sz w:val="16"/>
          <w:szCs w:val="16"/>
        </w:rPr>
        <w:tab/>
        <w:t>Cafeteria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26)</w:t>
      </w:r>
      <w:r w:rsidRPr="008A3687">
        <w:rPr>
          <w:rFonts w:ascii="Helvetica" w:hAnsi="Helvetica"/>
          <w:sz w:val="16"/>
          <w:szCs w:val="16"/>
        </w:rPr>
        <w:tab/>
        <w:t>Classroom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27)</w:t>
      </w:r>
      <w:r w:rsidRPr="008A3687">
        <w:rPr>
          <w:rFonts w:ascii="Helvetica" w:hAnsi="Helvetica"/>
          <w:sz w:val="16"/>
          <w:szCs w:val="16"/>
        </w:rPr>
        <w:tab/>
        <w:t>Computer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28)</w:t>
      </w:r>
      <w:r w:rsidRPr="008A3687">
        <w:rPr>
          <w:rFonts w:ascii="Helvetica" w:hAnsi="Helvetica"/>
          <w:sz w:val="16"/>
          <w:szCs w:val="16"/>
        </w:rPr>
        <w:tab/>
        <w:t>Library/Media Center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 xml:space="preserve">29) </w:t>
      </w:r>
      <w:r w:rsidRPr="008A3687">
        <w:rPr>
          <w:rFonts w:ascii="Helvetica" w:hAnsi="Helvetica"/>
          <w:sz w:val="16"/>
          <w:szCs w:val="16"/>
        </w:rPr>
        <w:tab/>
        <w:t>Lounge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30)</w:t>
      </w:r>
      <w:r w:rsidRPr="008A3687">
        <w:rPr>
          <w:rFonts w:ascii="Helvetica" w:hAnsi="Helvetica"/>
          <w:sz w:val="16"/>
          <w:szCs w:val="16"/>
        </w:rPr>
        <w:tab/>
        <w:t>Multipurpose Areas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31)</w:t>
      </w:r>
      <w:r w:rsidRPr="008A3687">
        <w:rPr>
          <w:rFonts w:ascii="Helvetica" w:hAnsi="Helvetica"/>
          <w:sz w:val="16"/>
          <w:szCs w:val="16"/>
        </w:rPr>
        <w:tab/>
        <w:t>Office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32)</w:t>
      </w:r>
      <w:r w:rsidRPr="008A3687">
        <w:rPr>
          <w:rFonts w:ascii="Helvetica" w:hAnsi="Helvetica"/>
          <w:sz w:val="16"/>
          <w:szCs w:val="16"/>
        </w:rPr>
        <w:tab/>
        <w:t>Residence Hall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33)</w:t>
      </w:r>
      <w:r w:rsidRPr="008A3687">
        <w:rPr>
          <w:rFonts w:ascii="Helvetica" w:hAnsi="Helvetica"/>
          <w:sz w:val="16"/>
          <w:szCs w:val="16"/>
        </w:rPr>
        <w:tab/>
        <w:t>Science</w:t>
      </w:r>
      <w:r w:rsidRPr="008A3687">
        <w:rPr>
          <w:rFonts w:ascii="Helvetica" w:hAnsi="Helvetica"/>
          <w:sz w:val="16"/>
          <w:szCs w:val="16"/>
        </w:rPr>
        <w:tab/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34) Childcare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 xml:space="preserve">Washroom Equipment/Supplies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35)</w:t>
      </w:r>
      <w:r w:rsidRPr="008A3687">
        <w:rPr>
          <w:rFonts w:ascii="Helvetica" w:hAnsi="Helvetica"/>
          <w:sz w:val="16"/>
          <w:szCs w:val="16"/>
        </w:rPr>
        <w:tab/>
        <w:t>Drinking Fountains</w:t>
      </w:r>
      <w:r w:rsidRPr="008A3687">
        <w:rPr>
          <w:rFonts w:ascii="Helvetica" w:hAnsi="Helvetica"/>
          <w:sz w:val="16"/>
          <w:szCs w:val="16"/>
        </w:rPr>
        <w:tab/>
      </w:r>
      <w:r w:rsidRPr="008A3687">
        <w:rPr>
          <w:rFonts w:ascii="Helvetica" w:hAnsi="Helvetica"/>
          <w:sz w:val="16"/>
          <w:szCs w:val="16"/>
        </w:rPr>
        <w:tab/>
        <w:t xml:space="preserve">  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36)</w:t>
      </w:r>
      <w:r w:rsidRPr="008A3687">
        <w:rPr>
          <w:rFonts w:ascii="Helvetica" w:hAnsi="Helvetica"/>
          <w:sz w:val="16"/>
          <w:szCs w:val="16"/>
        </w:rPr>
        <w:tab/>
        <w:t>Hand-Drying Equipment</w:t>
      </w:r>
      <w:r w:rsidRPr="008A3687">
        <w:rPr>
          <w:rFonts w:ascii="Helvetica" w:hAnsi="Helvetica"/>
          <w:sz w:val="16"/>
          <w:szCs w:val="16"/>
        </w:rPr>
        <w:tab/>
        <w:t xml:space="preserve"> 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37)</w:t>
      </w:r>
      <w:r w:rsidRPr="008A3687">
        <w:rPr>
          <w:rFonts w:ascii="Helvetica" w:hAnsi="Helvetica"/>
          <w:sz w:val="16"/>
          <w:szCs w:val="16"/>
        </w:rPr>
        <w:tab/>
        <w:t>Washroom Accessories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38)</w:t>
      </w:r>
      <w:r w:rsidRPr="008A3687">
        <w:rPr>
          <w:rFonts w:ascii="Helvetica" w:hAnsi="Helvetica"/>
          <w:sz w:val="16"/>
          <w:szCs w:val="16"/>
        </w:rPr>
        <w:tab/>
        <w:t>Washroom Fixtures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39)</w:t>
      </w:r>
      <w:r w:rsidRPr="008A3687">
        <w:rPr>
          <w:rFonts w:ascii="Helvetica" w:hAnsi="Helvetica"/>
          <w:sz w:val="16"/>
          <w:szCs w:val="16"/>
        </w:rPr>
        <w:tab/>
        <w:t>Washroom/Shower Partitions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Physical-Education Equipment</w:t>
      </w:r>
      <w:r w:rsidRPr="008A3687">
        <w:rPr>
          <w:rFonts w:ascii="Helvetica" w:hAnsi="Helvetica"/>
          <w:i/>
          <w:iCs/>
          <w:sz w:val="16"/>
          <w:szCs w:val="16"/>
        </w:rPr>
        <w:t xml:space="preserve"> </w:t>
      </w:r>
      <w:r w:rsidRPr="008A3687">
        <w:rPr>
          <w:rFonts w:ascii="Helvetica" w:hAnsi="Helvetica"/>
          <w:sz w:val="16"/>
          <w:szCs w:val="16"/>
        </w:rPr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40) </w:t>
      </w:r>
      <w:r w:rsidRPr="008A3687">
        <w:rPr>
          <w:rFonts w:ascii="Helvetica" w:hAnsi="Helvetica"/>
          <w:sz w:val="16"/>
          <w:szCs w:val="16"/>
        </w:rPr>
        <w:tab/>
        <w:t>Athletic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41)</w:t>
      </w:r>
      <w:r w:rsidRPr="008A3687">
        <w:rPr>
          <w:rFonts w:ascii="Helvetica" w:hAnsi="Helvetica"/>
          <w:sz w:val="16"/>
          <w:szCs w:val="16"/>
        </w:rPr>
        <w:tab/>
        <w:t>Bleachers/Grandstands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42)</w:t>
      </w:r>
      <w:r w:rsidRPr="008A3687">
        <w:rPr>
          <w:rFonts w:ascii="Helvetica" w:hAnsi="Helvetica"/>
          <w:sz w:val="16"/>
          <w:szCs w:val="16"/>
        </w:rPr>
        <w:tab/>
        <w:t>Playground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43)</w:t>
      </w:r>
      <w:r w:rsidRPr="008A3687">
        <w:rPr>
          <w:rFonts w:ascii="Helvetica" w:hAnsi="Helvetica"/>
          <w:sz w:val="16"/>
          <w:szCs w:val="16"/>
        </w:rPr>
        <w:tab/>
        <w:t>Scoreboards/Clocks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Office Equipment &amp; Systems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44)</w:t>
      </w:r>
      <w:r w:rsidRPr="008A3687">
        <w:rPr>
          <w:rFonts w:ascii="Helvetica" w:hAnsi="Helvetica"/>
          <w:sz w:val="16"/>
          <w:szCs w:val="16"/>
        </w:rPr>
        <w:tab/>
        <w:t>Computers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45)</w:t>
      </w:r>
      <w:r w:rsidRPr="008A3687">
        <w:rPr>
          <w:rFonts w:ascii="Helvetica" w:hAnsi="Helvetica"/>
          <w:sz w:val="16"/>
          <w:szCs w:val="16"/>
        </w:rPr>
        <w:tab/>
        <w:t>Communications Systems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46)</w:t>
      </w:r>
      <w:r w:rsidRPr="008A3687">
        <w:rPr>
          <w:rFonts w:ascii="Helvetica" w:hAnsi="Helvetica"/>
          <w:sz w:val="16"/>
          <w:szCs w:val="16"/>
        </w:rPr>
        <w:tab/>
        <w:t>Clocks/Time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HVAC/Controls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47)</w:t>
      </w:r>
      <w:r w:rsidRPr="008A3687">
        <w:rPr>
          <w:rFonts w:ascii="Helvetica" w:hAnsi="Helvetica"/>
          <w:sz w:val="16"/>
          <w:szCs w:val="16"/>
        </w:rPr>
        <w:tab/>
        <w:t>HVAC Units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48)</w:t>
      </w:r>
      <w:r w:rsidRPr="008A3687">
        <w:rPr>
          <w:rFonts w:ascii="Helvetica" w:hAnsi="Helvetica"/>
          <w:sz w:val="16"/>
          <w:szCs w:val="16"/>
        </w:rPr>
        <w:tab/>
        <w:t>HVAC Control Devices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49)</w:t>
      </w:r>
      <w:r w:rsidRPr="008A3687">
        <w:rPr>
          <w:rFonts w:ascii="Helvetica" w:hAnsi="Helvetica"/>
          <w:sz w:val="16"/>
          <w:szCs w:val="16"/>
        </w:rPr>
        <w:tab/>
        <w:t>IAQ Devices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Miscellaneous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50)</w:t>
      </w:r>
      <w:r w:rsidRPr="008A3687">
        <w:rPr>
          <w:rFonts w:ascii="Helvetica" w:hAnsi="Helvetica"/>
          <w:sz w:val="16"/>
          <w:szCs w:val="16"/>
        </w:rPr>
        <w:tab/>
        <w:t>ADA/Compliance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51)</w:t>
      </w:r>
      <w:r w:rsidRPr="008A3687">
        <w:rPr>
          <w:rFonts w:ascii="Helvetica" w:hAnsi="Helvetica"/>
          <w:sz w:val="16"/>
          <w:szCs w:val="16"/>
        </w:rPr>
        <w:tab/>
        <w:t>Chalkboards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52)</w:t>
      </w:r>
      <w:r w:rsidRPr="008A3687">
        <w:rPr>
          <w:rFonts w:ascii="Helvetica" w:hAnsi="Helvetica"/>
          <w:sz w:val="16"/>
          <w:szCs w:val="16"/>
        </w:rPr>
        <w:tab/>
        <w:t>Draperies/Blinds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53)</w:t>
      </w:r>
      <w:r w:rsidRPr="008A3687">
        <w:rPr>
          <w:rFonts w:ascii="Helvetica" w:hAnsi="Helvetica"/>
          <w:sz w:val="16"/>
          <w:szCs w:val="16"/>
        </w:rPr>
        <w:tab/>
        <w:t>Kitchen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54)</w:t>
      </w:r>
      <w:r w:rsidRPr="008A3687">
        <w:rPr>
          <w:rFonts w:ascii="Helvetica" w:hAnsi="Helvetica"/>
          <w:sz w:val="16"/>
          <w:szCs w:val="16"/>
        </w:rPr>
        <w:tab/>
        <w:t>Laundry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55)</w:t>
      </w:r>
      <w:r w:rsidRPr="008A3687">
        <w:rPr>
          <w:rFonts w:ascii="Helvetica" w:hAnsi="Helvetica"/>
          <w:sz w:val="16"/>
          <w:szCs w:val="16"/>
        </w:rPr>
        <w:tab/>
        <w:t>Lockers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56)</w:t>
      </w:r>
      <w:r w:rsidRPr="008A3687">
        <w:rPr>
          <w:rFonts w:ascii="Helvetica" w:hAnsi="Helvetica"/>
          <w:sz w:val="16"/>
          <w:szCs w:val="16"/>
        </w:rPr>
        <w:tab/>
      </w:r>
      <w:r w:rsidR="002046CB" w:rsidRPr="008A3687">
        <w:rPr>
          <w:rFonts w:ascii="Helvetica" w:hAnsi="Helvetica"/>
          <w:sz w:val="16"/>
          <w:szCs w:val="16"/>
        </w:rPr>
        <w:t>Whiteboards/</w:t>
      </w:r>
      <w:r w:rsidRPr="008A3687">
        <w:rPr>
          <w:rFonts w:ascii="Helvetica" w:hAnsi="Helvetica"/>
          <w:sz w:val="16"/>
          <w:szCs w:val="16"/>
        </w:rPr>
        <w:t>Markerboards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57)  Messageboards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58)</w:t>
      </w:r>
      <w:r w:rsidRPr="008A3687">
        <w:rPr>
          <w:rFonts w:ascii="Helvetica" w:hAnsi="Helvetica"/>
          <w:sz w:val="16"/>
          <w:szCs w:val="16"/>
        </w:rPr>
        <w:tab/>
        <w:t>Signage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59)</w:t>
      </w:r>
      <w:r w:rsidRPr="008A3687">
        <w:rPr>
          <w:rFonts w:ascii="Helvetica" w:hAnsi="Helvetica"/>
          <w:sz w:val="16"/>
          <w:szCs w:val="16"/>
        </w:rPr>
        <w:tab/>
        <w:t>Waste Receptacles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60)</w:t>
      </w:r>
      <w:r w:rsidRPr="008A3687">
        <w:rPr>
          <w:rFonts w:ascii="Helvetica" w:hAnsi="Helvetica"/>
          <w:sz w:val="16"/>
          <w:szCs w:val="16"/>
        </w:rPr>
        <w:tab/>
        <w:t>Wire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Other:  </w:t>
      </w:r>
      <w:r w:rsidRPr="008A3687">
        <w:rPr>
          <w:rFonts w:ascii="Helvetica" w:hAnsi="Helvetica"/>
          <w:sz w:val="16"/>
          <w:szCs w:val="16"/>
        </w:rPr>
        <w:tab/>
      </w:r>
    </w:p>
    <w:p w:rsidR="002F5DB0" w:rsidRDefault="002F5DB0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</w:pPr>
    </w:p>
    <w:p w:rsidR="00B849E6" w:rsidRPr="00B42466" w:rsidRDefault="00B42466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  <w:sectPr w:rsidR="00B849E6" w:rsidRPr="00B42466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rFonts w:ascii="Helvetica" w:hAnsi="Helvetica"/>
          <w:b/>
          <w:bCs/>
          <w:sz w:val="20"/>
        </w:rPr>
        <w:t>Questions? P</w:t>
      </w:r>
      <w:r w:rsidR="00B849E6" w:rsidRPr="008A3687">
        <w:rPr>
          <w:rFonts w:ascii="Helvetica" w:hAnsi="Helvetica"/>
          <w:b/>
          <w:bCs/>
          <w:sz w:val="20"/>
        </w:rPr>
        <w:t xml:space="preserve">lease contact Molly Roudebush </w:t>
      </w:r>
      <w:r w:rsidR="00B849E6" w:rsidRPr="00B42466">
        <w:rPr>
          <w:rFonts w:ascii="Helvetica" w:hAnsi="Helvetica"/>
          <w:b/>
          <w:bCs/>
          <w:sz w:val="20"/>
        </w:rPr>
        <w:t xml:space="preserve">at </w:t>
      </w:r>
      <w:r>
        <w:rPr>
          <w:rFonts w:ascii="Helvetica" w:hAnsi="Helvetica"/>
          <w:b/>
          <w:bCs/>
          <w:sz w:val="20"/>
        </w:rPr>
        <w:br/>
      </w:r>
      <w:r w:rsidR="00B849E6" w:rsidRPr="00B42466">
        <w:rPr>
          <w:rFonts w:ascii="Helvetica" w:hAnsi="Helvetica"/>
          <w:b/>
          <w:bCs/>
          <w:sz w:val="20"/>
        </w:rPr>
        <w:t>mroudebush@asumag.com</w:t>
      </w:r>
    </w:p>
    <w:p w:rsidR="002F5DB0" w:rsidRDefault="002F5DB0" w:rsidP="002F5DB0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  <w:color w:val="000000"/>
          <w:sz w:val="18"/>
          <w:szCs w:val="21"/>
        </w:rPr>
      </w:pPr>
    </w:p>
    <w:p w:rsidR="00B849E6" w:rsidRPr="008A3687" w:rsidRDefault="008B1F7A" w:rsidP="008B1F7A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6362A7" w:rsidRPr="006362A7">
        <w:rPr>
          <w:rFonts w:ascii="Helvetica" w:hAnsi="Helvetica"/>
          <w:b/>
          <w:bCs/>
          <w:sz w:val="20"/>
        </w:rPr>
        <w:t>https://schooldesigns.com/</w:t>
      </w:r>
      <w:r w:rsidR="006362A7">
        <w:rPr>
          <w:rFonts w:ascii="Helvetica" w:hAnsi="Helvetica"/>
          <w:b/>
          <w:bCs/>
          <w:sz w:val="20"/>
        </w:rPr>
        <w:t>EIS</w:t>
      </w:r>
      <w:r w:rsidR="006362A7" w:rsidRPr="006362A7">
        <w:rPr>
          <w:rFonts w:ascii="Helvetica" w:hAnsi="Helvetica"/>
          <w:b/>
          <w:bCs/>
          <w:sz w:val="20"/>
        </w:rPr>
        <w:t>-submission-materials/</w:t>
      </w:r>
    </w:p>
    <w:sectPr w:rsidR="00B849E6" w:rsidRPr="008A3687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A9" w:rsidRDefault="00D35CA9" w:rsidP="00AF366A">
      <w:r>
        <w:separator/>
      </w:r>
    </w:p>
  </w:endnote>
  <w:endnote w:type="continuationSeparator" w:id="0">
    <w:p w:rsidR="00D35CA9" w:rsidRDefault="00D35CA9" w:rsidP="00A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Default="0032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Default="003242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f964d8db9ae4c06f3fb1477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280" w:rsidRPr="00324280" w:rsidRDefault="00324280" w:rsidP="00324280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f964d8db9ae4c06f3fb1477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" o:allowincell="f" filled="f" stroked="f">
              <v:textbox inset="20pt,0,,0">
                <w:txbxContent>
                  <w:p w:rsidR="00324280" w:rsidRPr="00324280" w:rsidRDefault="00324280" w:rsidP="00324280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Default="0032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A9" w:rsidRDefault="00D35CA9" w:rsidP="00AF366A">
      <w:r>
        <w:separator/>
      </w:r>
    </w:p>
  </w:footnote>
  <w:footnote w:type="continuationSeparator" w:id="0">
    <w:p w:rsidR="00D35CA9" w:rsidRDefault="00D35CA9" w:rsidP="00AF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Default="0032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Pr="00E67F28" w:rsidRDefault="00324280" w:rsidP="00E67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Default="0032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2046CB"/>
    <w:rsid w:val="002320C0"/>
    <w:rsid w:val="002C2F82"/>
    <w:rsid w:val="002F5DB0"/>
    <w:rsid w:val="00324280"/>
    <w:rsid w:val="006362A7"/>
    <w:rsid w:val="008A3687"/>
    <w:rsid w:val="008B1F7A"/>
    <w:rsid w:val="0090003D"/>
    <w:rsid w:val="00964EC6"/>
    <w:rsid w:val="00AF366A"/>
    <w:rsid w:val="00B42466"/>
    <w:rsid w:val="00B67724"/>
    <w:rsid w:val="00B849E6"/>
    <w:rsid w:val="00D35CA9"/>
    <w:rsid w:val="00DF6016"/>
    <w:rsid w:val="00E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D2F83B"/>
  <w15:chartTrackingRefBased/>
  <w15:docId w15:val="{56D8B5E8-BB72-4769-9D98-5D17ACB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6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6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Intertec Publishing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mroudebush</dc:creator>
  <cp:keywords/>
  <cp:lastModifiedBy>Roudebush, Molly</cp:lastModifiedBy>
  <cp:revision>3</cp:revision>
  <dcterms:created xsi:type="dcterms:W3CDTF">2020-01-14T21:55:00Z</dcterms:created>
  <dcterms:modified xsi:type="dcterms:W3CDTF">2020-01-14T22:05:00Z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2020-01-14T22:04:59.8907101Z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a15438e6-c957-4a83-89e6-5f9afeb39d2a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2020-01-14T22:04:59.8907101Z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a15438e6-c957-4a83-89e6-5f9afeb39d2a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